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8230B89" wp14:paraId="756C79D4" wp14:textId="7A5342E5">
      <w:pPr>
        <w:spacing w:before="0" w:beforeAutospacing="off" w:after="0" w:afterAutospacing="off"/>
        <w:ind w:left="58" w:right="0"/>
      </w:pPr>
      <w:r w:rsidRPr="58230B89" w:rsidR="58230B89">
        <w:rPr>
          <w:rFonts w:ascii="Arial" w:hAnsi="Arial" w:eastAsia="Arial" w:cs="Arial"/>
          <w:b w:val="1"/>
          <w:bCs w:val="1"/>
          <w:noProof w:val="0"/>
          <w:sz w:val="16"/>
          <w:szCs w:val="16"/>
          <w:lang w:val="pt"/>
        </w:rPr>
        <w:t>Legenda:</w:t>
      </w:r>
    </w:p>
    <w:p xmlns:wp14="http://schemas.microsoft.com/office/word/2010/wordml" w:rsidP="58230B89" wp14:paraId="0426DC3F" wp14:textId="00A2CA1A">
      <w:pPr>
        <w:spacing w:before="90" w:beforeAutospacing="off" w:after="0" w:afterAutospacing="off" w:line="252" w:lineRule="auto"/>
        <w:ind w:left="58"/>
      </w:pPr>
      <w:r w:rsidRPr="58230B89" w:rsidR="58230B89">
        <w:rPr>
          <w:rFonts w:ascii="Arial" w:hAnsi="Arial" w:eastAsia="Arial" w:cs="Arial"/>
          <w:noProof w:val="0"/>
          <w:sz w:val="16"/>
          <w:szCs w:val="16"/>
          <w:lang w:val="pt-BR"/>
        </w:rPr>
        <w:t>Mêo, a camisinha ajuda muito, mas não pra apostar todas as fichas em um cavalo só né, mano.</w:t>
      </w:r>
      <w:r w:rsidRPr="58230B89" w:rsidR="58230B89">
        <w:rPr>
          <w:rFonts w:ascii="Arial" w:hAnsi="Arial" w:eastAsia="Arial" w:cs="Arial"/>
          <w:noProof w:val="0"/>
          <w:sz w:val="12"/>
          <w:szCs w:val="12"/>
          <w:lang w:val="pt-BR"/>
        </w:rPr>
        <w:t xml:space="preserve">2 </w:t>
      </w:r>
      <w:r w:rsidRPr="58230B89" w:rsidR="58230B89">
        <w:rPr>
          <w:rFonts w:ascii="Arial" w:hAnsi="Arial" w:eastAsia="Arial" w:cs="Arial"/>
          <w:noProof w:val="0"/>
          <w:sz w:val="16"/>
          <w:szCs w:val="16"/>
          <w:lang w:val="pt-BR"/>
        </w:rPr>
        <w:t>Melhor não vacilar com a sua saúde, né? Saiba todas as formas de prevenção em: cuidedoseu.com.br #CuideDoSeu #HPV #SaúdeMasculina</w:t>
      </w:r>
    </w:p>
    <w:p xmlns:wp14="http://schemas.microsoft.com/office/word/2010/wordml" w:rsidP="58230B89" wp14:paraId="4D62BB03" wp14:textId="16D6E92F">
      <w:pPr>
        <w:spacing w:before="115" w:beforeAutospacing="off" w:after="0" w:afterAutospacing="off"/>
      </w:pPr>
      <w:r w:rsidRPr="58230B89" w:rsidR="58230B89">
        <w:rPr>
          <w:rFonts w:ascii="Arial" w:hAnsi="Arial" w:eastAsia="Arial" w:cs="Arial"/>
          <w:noProof w:val="0"/>
          <w:sz w:val="16"/>
          <w:szCs w:val="16"/>
          <w:lang w:val="pt"/>
        </w:rPr>
        <w:t xml:space="preserve"> </w:t>
      </w:r>
    </w:p>
    <w:p xmlns:wp14="http://schemas.microsoft.com/office/word/2010/wordml" w:rsidP="58230B89" wp14:paraId="25B94021" wp14:textId="0A79C50A">
      <w:pPr>
        <w:spacing w:before="0" w:beforeAutospacing="off" w:after="0" w:afterAutospacing="off"/>
        <w:ind w:left="58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Referências:</w:t>
      </w:r>
    </w:p>
    <w:p xmlns:wp14="http://schemas.microsoft.com/office/word/2010/wordml" w:rsidP="58230B89" wp14:paraId="50D7EAD2" wp14:textId="426A219E">
      <w:pPr>
        <w:pStyle w:val="ListParagraph"/>
        <w:numPr>
          <w:ilvl w:val="0"/>
          <w:numId w:val="1"/>
        </w:numPr>
        <w:spacing w:before="0" w:beforeAutospacing="off" w:after="0" w:afterAutospacing="off"/>
        <w:ind w:left="221" w:right="0" w:hanging="166"/>
        <w:rPr>
          <w:rFonts w:ascii="Arial" w:hAnsi="Arial" w:eastAsia="Arial" w:cs="Arial"/>
          <w:noProof w:val="0"/>
          <w:sz w:val="14"/>
          <w:szCs w:val="14"/>
          <w:lang w:val="pt-BR"/>
        </w:rPr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-BR"/>
        </w:rPr>
        <w:t>Bruni L, Albero G, Rowley J et al. Global and regional estimates of genital human papillomavirus prevalence among men: a systematic review and meta-analysis. Lancet Glob Health.</w:t>
      </w:r>
    </w:p>
    <w:p xmlns:wp14="http://schemas.microsoft.com/office/word/2010/wordml" w:rsidP="58230B89" wp14:paraId="0C7664C2" wp14:textId="4C70AB7E">
      <w:pPr>
        <w:spacing w:before="11" w:beforeAutospacing="off" w:after="0" w:afterAutospacing="off"/>
        <w:ind w:left="223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2023;11(9):e1345-62.</w:t>
      </w:r>
    </w:p>
    <w:p xmlns:wp14="http://schemas.microsoft.com/office/word/2010/wordml" w:rsidP="58230B89" wp14:paraId="1505E4BC" wp14:textId="20B91E3A">
      <w:pPr>
        <w:pStyle w:val="ListParagraph"/>
        <w:numPr>
          <w:ilvl w:val="0"/>
          <w:numId w:val="1"/>
        </w:numPr>
        <w:spacing w:before="0" w:beforeAutospacing="off" w:after="0" w:afterAutospacing="off"/>
        <w:ind w:left="222" w:right="0" w:hanging="166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en-US"/>
        </w:rPr>
        <w:t xml:space="preserve">Centers for Disease Control and Prevention (CDC). </w:t>
      </w: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About Genital HPV Infection. Disponível em: </w:t>
      </w:r>
      <w:r w:rsidRPr="58230B89" w:rsidR="58230B89">
        <w:rPr>
          <w:rFonts w:ascii="Arial" w:hAnsi="Arial" w:eastAsia="Arial" w:cs="Arial"/>
          <w:noProof w:val="0"/>
          <w:sz w:val="14"/>
          <w:szCs w:val="14"/>
          <w:u w:val="single"/>
          <w:lang w:val="pt"/>
        </w:rPr>
        <w:t xml:space="preserve"> </w:t>
      </w:r>
      <w:hyperlink r:id="R75ef24330de342e8">
        <w:r w:rsidRPr="58230B89" w:rsidR="58230B89">
          <w:rPr>
            <w:rStyle w:val="Hyperlink"/>
            <w:noProof w:val="0"/>
            <w:lang w:val="pt"/>
          </w:rPr>
          <w:t>https://www.cdc.gov/sti/about/about</w:t>
        </w:r>
      </w:hyperlink>
      <w:hyperlink r:id="R2564f890dbf34da3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d86d1c4d230c4411">
        <w:r w:rsidRPr="58230B89" w:rsidR="58230B89">
          <w:rPr>
            <w:rStyle w:val="Hyperlink"/>
            <w:noProof w:val="0"/>
            <w:lang w:val="pt"/>
          </w:rPr>
          <w:t>genital</w:t>
        </w:r>
      </w:hyperlink>
      <w:hyperlink r:id="Ra27363ad36bb4a40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2573e4199fa245c6">
        <w:r w:rsidRPr="58230B89" w:rsidR="58230B89">
          <w:rPr>
            <w:rStyle w:val="Hyperlink"/>
            <w:noProof w:val="0"/>
            <w:lang w:val="pt"/>
          </w:rPr>
          <w:t>hpv</w:t>
        </w:r>
      </w:hyperlink>
      <w:hyperlink r:id="R37d49adcdc3a4e4f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4f5de8cbb60e45a7">
        <w:r w:rsidRPr="58230B89" w:rsidR="58230B89">
          <w:rPr>
            <w:rStyle w:val="Hyperlink"/>
            <w:noProof w:val="0"/>
            <w:lang w:val="pt"/>
          </w:rPr>
          <w:t>infection.html.</w:t>
        </w:r>
      </w:hyperlink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em 6 de abril de 2026.</w:t>
      </w:r>
    </w:p>
    <w:p xmlns:wp14="http://schemas.microsoft.com/office/word/2010/wordml" w:rsidP="58230B89" wp14:paraId="5FB2CC92" wp14:textId="112BCE53">
      <w:pPr>
        <w:pStyle w:val="ListParagraph"/>
        <w:numPr>
          <w:ilvl w:val="0"/>
          <w:numId w:val="1"/>
        </w:numPr>
        <w:spacing w:before="0" w:beforeAutospacing="off" w:after="0" w:afterAutospacing="off"/>
        <w:ind w:left="222" w:right="0" w:hanging="166"/>
        <w:rPr>
          <w:rFonts w:ascii="Arial" w:hAnsi="Arial" w:eastAsia="Arial" w:cs="Arial"/>
          <w:noProof w:val="0"/>
          <w:sz w:val="14"/>
          <w:szCs w:val="14"/>
          <w:lang w:val="pt-BR"/>
        </w:rPr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Ministério da Saúde. Saúde de A a Z: HPV. Perguntas e respostas (FAQ). Disponível em: </w:t>
      </w:r>
      <w:r w:rsidRPr="58230B89" w:rsidR="58230B89">
        <w:rPr>
          <w:rFonts w:ascii="Arial" w:hAnsi="Arial" w:eastAsia="Arial" w:cs="Arial"/>
          <w:noProof w:val="0"/>
          <w:sz w:val="14"/>
          <w:szCs w:val="14"/>
          <w:u w:val="single"/>
          <w:lang w:val="pt-BR"/>
        </w:rPr>
        <w:t xml:space="preserve"> </w:t>
      </w:r>
      <w:hyperlink r:id="Rcbbf5520e61640a5">
        <w:r w:rsidRPr="58230B89" w:rsidR="58230B89">
          <w:rPr>
            <w:rStyle w:val="Hyperlink"/>
            <w:noProof w:val="0"/>
            <w:lang w:val="pt-BR"/>
          </w:rPr>
          <w:t>https://www.gov.br/saude/pt</w:t>
        </w:r>
      </w:hyperlink>
      <w:hyperlink r:id="R6301d769156a4f1e">
        <w:r w:rsidRPr="58230B89" w:rsidR="58230B89">
          <w:rPr>
            <w:rStyle w:val="Hyperlink"/>
            <w:noProof w:val="0"/>
            <w:lang w:val="pt-BR"/>
          </w:rPr>
          <w:t>-</w:t>
        </w:r>
      </w:hyperlink>
      <w:hyperlink r:id="R3bc4677e504c4daa">
        <w:r w:rsidRPr="58230B89" w:rsidR="58230B89">
          <w:rPr>
            <w:rStyle w:val="Hyperlink"/>
            <w:noProof w:val="0"/>
            <w:lang w:val="pt-BR"/>
          </w:rPr>
          <w:t>br/assuntos/saude</w:t>
        </w:r>
      </w:hyperlink>
      <w:hyperlink r:id="R3da909bfc1224c8b">
        <w:r w:rsidRPr="58230B89" w:rsidR="58230B89">
          <w:rPr>
            <w:rStyle w:val="Hyperlink"/>
            <w:noProof w:val="0"/>
            <w:lang w:val="pt-BR"/>
          </w:rPr>
          <w:t>-</w:t>
        </w:r>
      </w:hyperlink>
      <w:hyperlink r:id="R8d05cf54463745a9">
        <w:r w:rsidRPr="58230B89" w:rsidR="58230B89">
          <w:rPr>
            <w:rStyle w:val="Hyperlink"/>
            <w:noProof w:val="0"/>
            <w:lang w:val="pt-BR"/>
          </w:rPr>
          <w:t>de</w:t>
        </w:r>
      </w:hyperlink>
      <w:hyperlink r:id="Rd2ecf75c9979487e">
        <w:r w:rsidRPr="58230B89" w:rsidR="58230B89">
          <w:rPr>
            <w:rStyle w:val="Hyperlink"/>
            <w:noProof w:val="0"/>
            <w:lang w:val="pt-BR"/>
          </w:rPr>
          <w:t>-</w:t>
        </w:r>
      </w:hyperlink>
      <w:hyperlink r:id="R9b8bc116c38946f2">
        <w:r w:rsidRPr="58230B89" w:rsidR="58230B89">
          <w:rPr>
            <w:rStyle w:val="Hyperlink"/>
            <w:noProof w:val="0"/>
            <w:lang w:val="pt-BR"/>
          </w:rPr>
          <w:t>a</w:t>
        </w:r>
      </w:hyperlink>
      <w:hyperlink r:id="R0d8e9b216f0b4daf">
        <w:r w:rsidRPr="58230B89" w:rsidR="58230B89">
          <w:rPr>
            <w:rStyle w:val="Hyperlink"/>
            <w:noProof w:val="0"/>
            <w:lang w:val="pt-BR"/>
          </w:rPr>
          <w:t>-</w:t>
        </w:r>
      </w:hyperlink>
      <w:hyperlink r:id="Rd8f8e8f830fd4f26">
        <w:r w:rsidRPr="58230B89" w:rsidR="58230B89">
          <w:rPr>
            <w:rStyle w:val="Hyperlink"/>
            <w:noProof w:val="0"/>
            <w:lang w:val="pt-BR"/>
          </w:rPr>
          <w:t>a</w:t>
        </w:r>
      </w:hyperlink>
      <w:hyperlink r:id="R264cc503eab6460e">
        <w:r w:rsidRPr="58230B89" w:rsidR="58230B89">
          <w:rPr>
            <w:rStyle w:val="Hyperlink"/>
            <w:noProof w:val="0"/>
            <w:lang w:val="pt-BR"/>
          </w:rPr>
          <w:t>-</w:t>
        </w:r>
      </w:hyperlink>
      <w:hyperlink r:id="R0c690f67bd57487c">
        <w:r w:rsidRPr="58230B89" w:rsidR="58230B89">
          <w:rPr>
            <w:rStyle w:val="Hyperlink"/>
            <w:noProof w:val="0"/>
            <w:lang w:val="pt-BR"/>
          </w:rPr>
          <w:t>z/h/hpv/faq.</w:t>
        </w:r>
      </w:hyperlink>
      <w:r w:rsidRPr="58230B89" w:rsidR="58230B89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 Acessado em 10 de abril de 2026.</w:t>
      </w:r>
    </w:p>
    <w:p xmlns:wp14="http://schemas.microsoft.com/office/word/2010/wordml" w:rsidP="58230B89" wp14:paraId="4E2E5AC2" wp14:textId="307F87EC">
      <w:pPr>
        <w:pStyle w:val="ListParagraph"/>
        <w:numPr>
          <w:ilvl w:val="0"/>
          <w:numId w:val="1"/>
        </w:numPr>
        <w:spacing w:before="0" w:beforeAutospacing="off" w:after="0" w:afterAutospacing="off"/>
        <w:ind w:left="221" w:right="0" w:hanging="166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Instituto Nacional de Câncer (INCA). Perguntas Frequentes (FAQ): HPV. Disponível em: </w:t>
      </w:r>
      <w:hyperlink r:id="R6a98b9dc4f374826">
        <w:r w:rsidRPr="58230B89" w:rsidR="58230B89">
          <w:rPr>
            <w:rStyle w:val="Hyperlink"/>
            <w:noProof w:val="0"/>
            <w:lang w:val="pt"/>
          </w:rPr>
          <w:t>https://www.gov.br/inca/pt</w:t>
        </w:r>
      </w:hyperlink>
      <w:hyperlink r:id="R92d77c82a83d4550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2dc79257939749ea">
        <w:r w:rsidRPr="58230B89" w:rsidR="58230B89">
          <w:rPr>
            <w:rStyle w:val="Hyperlink"/>
            <w:noProof w:val="0"/>
            <w:lang w:val="pt"/>
          </w:rPr>
          <w:t>br/acesso</w:t>
        </w:r>
      </w:hyperlink>
      <w:hyperlink r:id="Rceecfc11f6d54b7b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f7ce4dea411e4843">
        <w:r w:rsidRPr="58230B89" w:rsidR="58230B89">
          <w:rPr>
            <w:rStyle w:val="Hyperlink"/>
            <w:noProof w:val="0"/>
            <w:lang w:val="pt"/>
          </w:rPr>
          <w:t>a</w:t>
        </w:r>
      </w:hyperlink>
      <w:hyperlink r:id="R8e6b09f8732f446c">
        <w:r w:rsidRPr="58230B89" w:rsidR="58230B89">
          <w:rPr>
            <w:rStyle w:val="Hyperlink"/>
            <w:noProof w:val="0"/>
            <w:lang w:val="pt"/>
          </w:rPr>
          <w:t>-</w:t>
        </w:r>
      </w:hyperlink>
      <w:r w:rsidRPr="58230B89" w:rsidR="58230B89">
        <w:rPr>
          <w:rFonts w:ascii="Arial" w:hAnsi="Arial" w:eastAsia="Arial" w:cs="Arial"/>
          <w:noProof w:val="0"/>
          <w:sz w:val="14"/>
          <w:szCs w:val="14"/>
          <w:u w:val="single"/>
          <w:lang w:val="pt"/>
        </w:rPr>
        <w:t>i</w:t>
      </w:r>
      <w:hyperlink r:id="Rb78f2c3a296f4f19">
        <w:r w:rsidRPr="58230B89" w:rsidR="58230B89">
          <w:rPr>
            <w:rStyle w:val="Hyperlink"/>
            <w:noProof w:val="0"/>
            <w:lang w:val="pt"/>
          </w:rPr>
          <w:t>nformacao/perguntas</w:t>
        </w:r>
      </w:hyperlink>
      <w:hyperlink r:id="Ra967d23eff234b0c">
        <w:r w:rsidRPr="58230B89" w:rsidR="58230B89">
          <w:rPr>
            <w:rStyle w:val="Hyperlink"/>
            <w:noProof w:val="0"/>
            <w:lang w:val="pt"/>
          </w:rPr>
          <w:t>-</w:t>
        </w:r>
      </w:hyperlink>
      <w:hyperlink r:id="R753791044cb742ee">
        <w:r w:rsidRPr="58230B89" w:rsidR="58230B89">
          <w:rPr>
            <w:rStyle w:val="Hyperlink"/>
            <w:noProof w:val="0"/>
            <w:lang w:val="pt"/>
          </w:rPr>
          <w:t>frequentes/hpv.</w:t>
        </w:r>
      </w:hyperlink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em 13 de abril de</w:t>
      </w:r>
    </w:p>
    <w:p xmlns:wp14="http://schemas.microsoft.com/office/word/2010/wordml" w:rsidP="58230B89" wp14:paraId="2AA706B8" wp14:textId="5333EA5F">
      <w:pPr>
        <w:spacing w:before="12" w:beforeAutospacing="off" w:after="0" w:afterAutospacing="off"/>
        <w:ind w:left="223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2026.</w:t>
      </w:r>
    </w:p>
    <w:p xmlns:wp14="http://schemas.microsoft.com/office/word/2010/wordml" w:rsidP="58230B89" wp14:paraId="4317B36D" wp14:textId="16A60B25">
      <w:pPr>
        <w:spacing w:before="41" w:beforeAutospacing="off" w:after="0" w:afterAutospacing="off"/>
        <w:ind w:left="7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Este material informativo não substitui a conversa com um médico, pois apenas esse profissional poderá te orientar sobre a prevenção de doenças e o uso adequado de medicamentos. Não tome nenhum</w:t>
      </w:r>
    </w:p>
    <w:p xmlns:wp14="http://schemas.microsoft.com/office/word/2010/wordml" w:rsidP="58230B89" wp14:paraId="3900E5A9" wp14:textId="01402E60">
      <w:pPr>
        <w:spacing w:before="12" w:beforeAutospacing="off" w:after="0" w:afterAutospacing="off"/>
        <w:ind w:left="7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medicamento sem ter recebido orientação médica.</w:t>
      </w:r>
    </w:p>
    <w:p xmlns:wp14="http://schemas.microsoft.com/office/word/2010/wordml" w:rsidP="58230B89" wp14:paraId="69D77B6C" wp14:textId="54459589">
      <w:pPr>
        <w:spacing w:before="4" w:beforeAutospacing="off" w:after="0" w:afterAutospacing="off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</w:t>
      </w:r>
    </w:p>
    <w:p xmlns:wp14="http://schemas.microsoft.com/office/word/2010/wordml" w:rsidP="58230B89" wp14:paraId="7F256ACF" wp14:textId="40DDD8D1">
      <w:pPr>
        <w:spacing w:before="0" w:beforeAutospacing="off" w:after="0" w:afterAutospacing="off"/>
        <w:ind w:left="7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-BR"/>
        </w:rPr>
        <w:t>Copyright ©️2026 Merck &amp; Co., Inc., Rahway, NJ, EUA, e suas afiliadas. Todos os direitos reservados.</w:t>
      </w:r>
    </w:p>
    <w:p xmlns:wp14="http://schemas.microsoft.com/office/word/2010/wordml" w:rsidP="58230B89" wp14:paraId="1CEF89C4" wp14:textId="5B2C19FA">
      <w:pPr>
        <w:spacing w:before="12" w:beforeAutospacing="off" w:after="0" w:afterAutospacing="off"/>
        <w:ind w:left="7" w:right="0"/>
      </w:pPr>
      <w:r w:rsidRPr="58230B89" w:rsidR="58230B89">
        <w:rPr>
          <w:rFonts w:ascii="Arial" w:hAnsi="Arial" w:eastAsia="Arial" w:cs="Arial"/>
          <w:noProof w:val="0"/>
          <w:sz w:val="14"/>
          <w:szCs w:val="14"/>
          <w:lang w:val="pt"/>
        </w:rPr>
        <w:t>BR-HPV-02445 PRODUZIDO EM MAIO/2026</w:t>
      </w:r>
    </w:p>
    <w:p xmlns:wp14="http://schemas.microsoft.com/office/word/2010/wordml" wp14:paraId="2B516C50" wp14:textId="31D30A5A"/>
    <w:p xmlns:wp14="http://schemas.microsoft.com/office/word/2010/wordml" wp14:paraId="1E207724" wp14:textId="700F74B3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2690a2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37F08E"/>
    <w:rsid w:val="4213D9F0"/>
    <w:rsid w:val="5637F08E"/>
    <w:rsid w:val="5823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C1F21"/>
  <w15:chartTrackingRefBased/>
  <w15:docId w15:val="{1DBAF16A-8A93-41ED-BEE4-E1AE6FCD25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58230B89"/>
    <w:rPr>
      <w:color w:val="467886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37d49adcdc3a4e4f" Type="http://schemas.openxmlformats.org/officeDocument/2006/relationships/hyperlink" Target="https://www.cdc.gov/sti/about/about-genital-hpv-infection.html" TargetMode="External"/><Relationship Id="Rd8f8e8f830fd4f26" Type="http://schemas.openxmlformats.org/officeDocument/2006/relationships/hyperlink" Target="https://www.gov.br/saude/pt-br/assuntos/saude-de-a-a-z/h/hpv/faq" TargetMode="External"/><Relationship Id="R2dc79257939749ea" Type="http://schemas.openxmlformats.org/officeDocument/2006/relationships/hyperlink" Target="https://www.gov.br/inca/pt-br/acesso-a-informacao/perguntas-frequentes/hpv" TargetMode="External"/><Relationship Id="rId3" Type="http://schemas.openxmlformats.org/officeDocument/2006/relationships/webSettings" Target="webSettings.xml"/><Relationship Id="R4f5de8cbb60e45a7" Type="http://schemas.openxmlformats.org/officeDocument/2006/relationships/hyperlink" Target="https://www.cdc.gov/sti/about/about-genital-hpv-infection.html" TargetMode="External"/><Relationship Id="R8d05cf54463745a9" Type="http://schemas.openxmlformats.org/officeDocument/2006/relationships/hyperlink" Target="https://www.gov.br/saude/pt-br/assuntos/saude-de-a-a-z/h/hpv/faq" TargetMode="External"/><Relationship Id="Rd2ecf75c9979487e" Type="http://schemas.openxmlformats.org/officeDocument/2006/relationships/hyperlink" Target="https://www.gov.br/saude/pt-br/assuntos/saude-de-a-a-z/h/hpv/faq" TargetMode="External"/><Relationship Id="R264cc503eab6460e" Type="http://schemas.openxmlformats.org/officeDocument/2006/relationships/hyperlink" Target="https://www.gov.br/saude/pt-br/assuntos/saude-de-a-a-z/h/hpv/faq" TargetMode="External"/><Relationship Id="R92d77c82a83d4550" Type="http://schemas.openxmlformats.org/officeDocument/2006/relationships/hyperlink" Target="https://www.gov.br/inca/pt-br/acesso-a-informacao/perguntas-frequentes/hpv" TargetMode="External"/><Relationship Id="Ra967d23eff234b0c" Type="http://schemas.openxmlformats.org/officeDocument/2006/relationships/hyperlink" Target="https://www.gov.br/inca/pt-br/acesso-a-informacao/perguntas-frequentes/hpv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2564f890dbf34da3" Type="http://schemas.openxmlformats.org/officeDocument/2006/relationships/hyperlink" Target="https://www.cdc.gov/sti/about/about-genital-hpv-infection.html" TargetMode="External"/><Relationship Id="Ra27363ad36bb4a40" Type="http://schemas.openxmlformats.org/officeDocument/2006/relationships/hyperlink" Target="https://www.cdc.gov/sti/about/about-genital-hpv-infection.html" TargetMode="External"/><Relationship Id="Rcbbf5520e61640a5" Type="http://schemas.openxmlformats.org/officeDocument/2006/relationships/hyperlink" Target="https://www.gov.br/saude/pt-br/assuntos/saude-de-a-a-z/h/hpv/faq" TargetMode="External"/><Relationship Id="Rf7ce4dea411e4843" Type="http://schemas.openxmlformats.org/officeDocument/2006/relationships/hyperlink" Target="https://www.gov.br/inca/pt-br/acesso-a-informacao/perguntas-frequentes/hpv" TargetMode="External"/><Relationship Id="rId1" Type="http://schemas.openxmlformats.org/officeDocument/2006/relationships/styles" Target="styles.xml"/><Relationship Id="R3bc4677e504c4daa" Type="http://schemas.openxmlformats.org/officeDocument/2006/relationships/hyperlink" Target="https://www.gov.br/saude/pt-br/assuntos/saude-de-a-a-z/h/hpv/faq" TargetMode="External"/><Relationship Id="R0d8e9b216f0b4daf" Type="http://schemas.openxmlformats.org/officeDocument/2006/relationships/hyperlink" Target="https://www.gov.br/saude/pt-br/assuntos/saude-de-a-a-z/h/hpv/faq" TargetMode="External"/><Relationship Id="R6a98b9dc4f374826" Type="http://schemas.openxmlformats.org/officeDocument/2006/relationships/hyperlink" Target="https://www.gov.br/inca/pt-br/acesso-a-informacao/perguntas-frequentes/hpv" TargetMode="External"/><Relationship Id="R8e6b09f8732f446c" Type="http://schemas.openxmlformats.org/officeDocument/2006/relationships/hyperlink" Target="https://www.gov.br/inca/pt-br/acesso-a-informacao/perguntas-frequentes/hpv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3da909bfc1224c8b" Type="http://schemas.openxmlformats.org/officeDocument/2006/relationships/hyperlink" Target="https://www.gov.br/saude/pt-br/assuntos/saude-de-a-a-z/h/hpv/faq" TargetMode="External"/><Relationship Id="R753791044cb742ee" Type="http://schemas.openxmlformats.org/officeDocument/2006/relationships/hyperlink" Target="https://www.gov.br/inca/pt-br/acesso-a-informacao/perguntas-frequentes/hpv" TargetMode="External"/><Relationship Id="Rd86d1c4d230c4411" Type="http://schemas.openxmlformats.org/officeDocument/2006/relationships/hyperlink" Target="https://www.cdc.gov/sti/about/about-genital-hpv-infection.html" TargetMode="External"/><Relationship Id="R6301d769156a4f1e" Type="http://schemas.openxmlformats.org/officeDocument/2006/relationships/hyperlink" Target="https://www.gov.br/saude/pt-br/assuntos/saude-de-a-a-z/h/hpv/faq" TargetMode="External"/><Relationship Id="Rceecfc11f6d54b7b" Type="http://schemas.openxmlformats.org/officeDocument/2006/relationships/hyperlink" Target="https://www.gov.br/inca/pt-br/acesso-a-informacao/perguntas-frequentes/hpv" TargetMode="External"/><Relationship Id="Rb78f2c3a296f4f19" Type="http://schemas.openxmlformats.org/officeDocument/2006/relationships/hyperlink" Target="https://www.gov.br/inca/pt-br/acesso-a-informacao/perguntas-frequentes/hpv" TargetMode="External"/><Relationship Id="R5082a11e417e47f7" Type="http://schemas.openxmlformats.org/officeDocument/2006/relationships/numbering" Target="numbering.xml"/><Relationship Id="rId4" Type="http://schemas.openxmlformats.org/officeDocument/2006/relationships/fontTable" Target="fontTable.xml"/><Relationship Id="R75ef24330de342e8" Type="http://schemas.openxmlformats.org/officeDocument/2006/relationships/hyperlink" Target="https://www.cdc.gov/sti/about/about-genital-hpv-infection.html" TargetMode="External"/><Relationship Id="R2573e4199fa245c6" Type="http://schemas.openxmlformats.org/officeDocument/2006/relationships/hyperlink" Target="https://www.cdc.gov/sti/about/about-genital-hpv-infection.html" TargetMode="External"/><Relationship Id="R9b8bc116c38946f2" Type="http://schemas.openxmlformats.org/officeDocument/2006/relationships/hyperlink" Target="https://www.gov.br/saude/pt-br/assuntos/saude-de-a-a-z/h/hpv/faq" TargetMode="External"/><Relationship Id="R0c690f67bd57487c" Type="http://schemas.openxmlformats.org/officeDocument/2006/relationships/hyperlink" Target="https://www.gov.br/saude/pt-br/assuntos/saude-de-a-a-z/h/hpv/faq" TargetMode="External"/><Relationship Id="rId8" Type="http://schemas.openxmlformats.org/officeDocument/2006/relationships/customXml" Target="../customXml/item3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0729D4AEB8D47B56A4911B36D8771" ma:contentTypeVersion="16" ma:contentTypeDescription="Crie um novo documento." ma:contentTypeScope="" ma:versionID="33bcb27b8781d9eaaf7f70d0b183028a">
  <xsd:schema xmlns:xsd="http://www.w3.org/2001/XMLSchema" xmlns:xs="http://www.w3.org/2001/XMLSchema" xmlns:p="http://schemas.microsoft.com/office/2006/metadata/properties" xmlns:ns1="http://schemas.microsoft.com/sharepoint/v3" xmlns:ns2="1042810b-4036-4290-8a09-f17a7d50fbeb" xmlns:ns3="2221cbc8-2184-4c3e-8a31-eadf656e8fc7" targetNamespace="http://schemas.microsoft.com/office/2006/metadata/properties" ma:root="true" ma:fieldsID="187f8a4ab270896a97ec4fe19f7742dc" ns1:_="" ns2:_="" ns3:_="">
    <xsd:import namespace="http://schemas.microsoft.com/sharepoint/v3"/>
    <xsd:import namespace="1042810b-4036-4290-8a09-f17a7d50fbeb"/>
    <xsd:import namespace="2221cbc8-2184-4c3e-8a31-eadf656e8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2810b-4036-4290-8a09-f17a7d50f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1cbc8-2184-4c3e-8a31-eadf656e8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42810b-4036-4290-8a09-f17a7d50f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76AF42-C249-4C4D-A03B-F2E93260DA1E}"/>
</file>

<file path=customXml/itemProps2.xml><?xml version="1.0" encoding="utf-8"?>
<ds:datastoreItem xmlns:ds="http://schemas.openxmlformats.org/officeDocument/2006/customXml" ds:itemID="{33CECC93-2829-4CF1-B034-44DB511F03C0}"/>
</file>

<file path=customXml/itemProps3.xml><?xml version="1.0" encoding="utf-8"?>
<ds:datastoreItem xmlns:ds="http://schemas.openxmlformats.org/officeDocument/2006/customXml" ds:itemID="{9A486206-7FED-4E8E-BDEC-861825D963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Meskauskas</dc:creator>
  <cp:keywords/>
  <dc:description/>
  <cp:lastModifiedBy>Natalia Meskauskas</cp:lastModifiedBy>
  <dcterms:created xsi:type="dcterms:W3CDTF">2026-05-28T15:42:45Z</dcterms:created>
  <dcterms:modified xsi:type="dcterms:W3CDTF">2026-05-28T15:44:39Z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0x0101007D90729D4AEB8D47B56A4911B36D8771</vt:lpwstr>
  </property>
</Properties>
</file>